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79" w:rsidRDefault="00A35D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"/>
        <w:tblW w:w="18720" w:type="dxa"/>
        <w:tblLayout w:type="fixed"/>
        <w:tblLook w:val="0400" w:firstRow="0" w:lastRow="0" w:firstColumn="0" w:lastColumn="0" w:noHBand="0" w:noVBand="1"/>
      </w:tblPr>
      <w:tblGrid>
        <w:gridCol w:w="7560"/>
        <w:gridCol w:w="1980"/>
        <w:gridCol w:w="900"/>
        <w:gridCol w:w="1800"/>
        <w:gridCol w:w="1530"/>
        <w:gridCol w:w="4950"/>
      </w:tblGrid>
      <w:tr w:rsidR="007C6E79">
        <w:trPr>
          <w:trHeight w:val="44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7C6E79" w:rsidRDefault="001C40CA" w:rsidP="001C40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Course #</w:t>
            </w:r>
            <w:r w:rsidR="00A35D07">
              <w:rPr>
                <w:b/>
              </w:rPr>
              <w:t xml:space="preserve">, </w:t>
            </w:r>
            <w:r>
              <w:rPr>
                <w:b/>
              </w:rPr>
              <w:t>Course Name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Credits: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b/>
              </w:rPr>
              <w:t>Pre or Co-requisites: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6E79">
        <w:trPr>
          <w:trHeight w:val="600"/>
        </w:trPr>
        <w:tc>
          <w:tcPr>
            <w:tcW w:w="18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[Course Description]</w:t>
            </w:r>
          </w:p>
        </w:tc>
      </w:tr>
      <w:tr w:rsidR="007C6E79">
        <w:trPr>
          <w:trHeight w:val="1440"/>
        </w:trPr>
        <w:tc>
          <w:tcPr>
            <w:tcW w:w="18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u w:val="single"/>
              </w:rPr>
            </w:pPr>
            <w:r>
              <w:rPr>
                <w:u w:val="single"/>
              </w:rPr>
              <w:t>Course Objectives:</w:t>
            </w:r>
          </w:p>
          <w:p w:rsidR="007C6E79" w:rsidRDefault="00A35D07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7C6E79" w:rsidRDefault="00A35D07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7C6E79" w:rsidRDefault="00A35D07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7C6E79" w:rsidRDefault="00A35D07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X </w:t>
            </w:r>
          </w:p>
        </w:tc>
      </w:tr>
      <w:tr w:rsidR="007C6E79">
        <w:trPr>
          <w:trHeight w:val="1260"/>
        </w:trPr>
        <w:tc>
          <w:tcPr>
            <w:tcW w:w="18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u w:val="single"/>
              </w:rPr>
            </w:pPr>
            <w:r>
              <w:rPr>
                <w:u w:val="single"/>
              </w:rPr>
              <w:t xml:space="preserve">Texts: </w:t>
            </w:r>
          </w:p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u w:val="single"/>
              </w:rPr>
            </w:pPr>
            <w:r>
              <w:rPr>
                <w:u w:val="single"/>
              </w:rPr>
              <w:t>Grading– from syllabus:</w:t>
            </w:r>
          </w:p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7C6E79" w:rsidRDefault="00A35D07">
      <w:pPr>
        <w:jc w:val="center"/>
        <w:rPr>
          <w:color w:val="FF0000"/>
        </w:rPr>
      </w:pPr>
      <w:r>
        <w:rPr>
          <w:color w:val="FF0000"/>
        </w:rPr>
        <w:t xml:space="preserve">SAMPLE PARTIALLY COMPLETED BELOW. OBJ LEVEL IS FROM </w:t>
      </w:r>
      <w:hyperlink r:id="rId7">
        <w:r>
          <w:rPr>
            <w:color w:val="1155CC"/>
            <w:u w:val="single"/>
          </w:rPr>
          <w:t xml:space="preserve">BLOOM’S TAXONOMY </w:t>
        </w:r>
      </w:hyperlink>
    </w:p>
    <w:tbl>
      <w:tblPr>
        <w:tblStyle w:val="a0"/>
        <w:tblW w:w="1845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"/>
        <w:gridCol w:w="353"/>
        <w:gridCol w:w="3345"/>
        <w:gridCol w:w="750"/>
        <w:gridCol w:w="3510"/>
        <w:gridCol w:w="618"/>
        <w:gridCol w:w="2988"/>
        <w:gridCol w:w="794"/>
        <w:gridCol w:w="5742"/>
      </w:tblGrid>
      <w:tr w:rsidR="007C6E79">
        <w:trPr>
          <w:trHeight w:val="112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Obj. (#s)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Objectives </w:t>
            </w:r>
            <w:r>
              <w:rPr>
                <w:b/>
                <w:sz w:val="20"/>
                <w:szCs w:val="20"/>
              </w:rPr>
              <w:br/>
              <w:t>(what will they be able to do?)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 Level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Assignments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Assessments, Discussions </w:t>
            </w:r>
          </w:p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(points, weight, C/I or P/F)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Category (weight)</w:t>
            </w:r>
          </w:p>
        </w:tc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Modalities. Readings, Videos, Podcasts, etc</w:t>
            </w:r>
          </w:p>
        </w:tc>
      </w:tr>
      <w:tr w:rsidR="007C6E79">
        <w:trPr>
          <w:trHeight w:val="34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75" w:hanging="27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70"/>
              <w:rPr>
                <w:color w:val="333333"/>
                <w:sz w:val="20"/>
                <w:szCs w:val="20"/>
              </w:rPr>
            </w:pPr>
          </w:p>
        </w:tc>
      </w:tr>
      <w:tr w:rsidR="007C6E79">
        <w:trPr>
          <w:trHeight w:val="34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75" w:hanging="27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70"/>
              <w:rPr>
                <w:color w:val="333333"/>
                <w:sz w:val="20"/>
                <w:szCs w:val="20"/>
              </w:rPr>
            </w:pPr>
          </w:p>
        </w:tc>
      </w:tr>
      <w:tr w:rsidR="007C6E79">
        <w:trPr>
          <w:trHeight w:val="34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75" w:hanging="27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70"/>
              <w:rPr>
                <w:color w:val="333333"/>
                <w:sz w:val="20"/>
                <w:szCs w:val="20"/>
              </w:rPr>
            </w:pPr>
          </w:p>
        </w:tc>
      </w:tr>
      <w:tr w:rsidR="007C6E79">
        <w:trPr>
          <w:trHeight w:val="34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75" w:hanging="27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70"/>
              <w:rPr>
                <w:color w:val="333333"/>
                <w:sz w:val="20"/>
                <w:szCs w:val="20"/>
              </w:rPr>
            </w:pPr>
          </w:p>
        </w:tc>
      </w:tr>
      <w:tr w:rsidR="007C6E79">
        <w:trPr>
          <w:trHeight w:val="34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75" w:hanging="27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70"/>
              <w:rPr>
                <w:color w:val="333333"/>
                <w:sz w:val="20"/>
                <w:szCs w:val="20"/>
              </w:rPr>
            </w:pPr>
          </w:p>
        </w:tc>
      </w:tr>
      <w:tr w:rsidR="007C6E79">
        <w:trPr>
          <w:trHeight w:val="34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75" w:hanging="27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70"/>
              <w:rPr>
                <w:color w:val="333333"/>
                <w:sz w:val="20"/>
                <w:szCs w:val="20"/>
              </w:rPr>
            </w:pPr>
          </w:p>
        </w:tc>
      </w:tr>
      <w:tr w:rsidR="007C6E79">
        <w:trPr>
          <w:trHeight w:val="34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75" w:hanging="27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70"/>
              <w:rPr>
                <w:color w:val="333333"/>
                <w:sz w:val="20"/>
                <w:szCs w:val="20"/>
              </w:rPr>
            </w:pPr>
          </w:p>
        </w:tc>
      </w:tr>
      <w:tr w:rsidR="007C6E79">
        <w:trPr>
          <w:trHeight w:val="34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75" w:hanging="27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7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E79" w:rsidRDefault="007C6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70"/>
              <w:rPr>
                <w:color w:val="333333"/>
                <w:sz w:val="20"/>
                <w:szCs w:val="20"/>
              </w:rPr>
            </w:pPr>
          </w:p>
        </w:tc>
      </w:tr>
      <w:tr w:rsidR="007C6E79">
        <w:trPr>
          <w:trHeight w:val="440"/>
        </w:trPr>
        <w:tc>
          <w:tcPr>
            <w:tcW w:w="18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79" w:rsidRDefault="00A35D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Instructor’s Notes</w:t>
            </w:r>
          </w:p>
        </w:tc>
      </w:tr>
    </w:tbl>
    <w:p w:rsidR="007C6E79" w:rsidRDefault="007C6E79"/>
    <w:sectPr w:rsidR="007C6E79">
      <w:headerReference w:type="default" r:id="rId8"/>
      <w:footerReference w:type="default" r:id="rId9"/>
      <w:pgSz w:w="20160" w:h="12240"/>
      <w:pgMar w:top="1727" w:right="720" w:bottom="720" w:left="720" w:header="720" w:footer="4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07" w:rsidRDefault="00A35D07">
      <w:r>
        <w:separator/>
      </w:r>
    </w:p>
  </w:endnote>
  <w:endnote w:type="continuationSeparator" w:id="0">
    <w:p w:rsidR="00A35D07" w:rsidRDefault="00A3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79" w:rsidRDefault="00A35D07">
    <w:pPr>
      <w:pBdr>
        <w:top w:val="nil"/>
        <w:left w:val="nil"/>
        <w:bottom w:val="nil"/>
        <w:right w:val="nil"/>
        <w:between w:val="nil"/>
      </w:pBdr>
      <w:tabs>
        <w:tab w:val="right" w:pos="18720"/>
      </w:tabs>
      <w:rPr>
        <w:color w:val="000000"/>
      </w:rPr>
    </w:pPr>
    <w:r>
      <w:rPr>
        <w:color w:val="000000"/>
      </w:rPr>
      <w:t xml:space="preserve">Date Saved: </w:t>
    </w:r>
    <w:r>
      <w:t>2/8/2018 AN</w:t>
    </w:r>
    <w:r>
      <w:rPr>
        <w:color w:val="000000"/>
      </w:rPr>
      <w:tab/>
      <w:t xml:space="preserve">Pg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1C40CA">
      <w:rPr>
        <w:color w:val="000000"/>
      </w:rPr>
      <w:fldChar w:fldCharType="separate"/>
    </w:r>
    <w:r w:rsidR="001C40C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1C40CA">
      <w:rPr>
        <w:color w:val="000000"/>
      </w:rPr>
      <w:fldChar w:fldCharType="separate"/>
    </w:r>
    <w:r w:rsidR="001C40C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07" w:rsidRDefault="00A35D07">
      <w:r>
        <w:separator/>
      </w:r>
    </w:p>
  </w:footnote>
  <w:footnote w:type="continuationSeparator" w:id="0">
    <w:p w:rsidR="00A35D07" w:rsidRDefault="00A3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79" w:rsidRDefault="00A35D07">
    <w:pPr>
      <w:pBdr>
        <w:top w:val="nil"/>
        <w:left w:val="nil"/>
        <w:bottom w:val="nil"/>
        <w:right w:val="nil"/>
        <w:between w:val="nil"/>
      </w:pBdr>
      <w:tabs>
        <w:tab w:val="right" w:pos="18540"/>
        <w:tab w:val="center" w:pos="4680"/>
      </w:tabs>
      <w:rPr>
        <w:rFonts w:ascii="EB Garamond" w:eastAsia="EB Garamond" w:hAnsi="EB Garamond" w:cs="EB Garamond"/>
        <w:b/>
        <w:i/>
        <w:color w:val="00748B"/>
        <w:sz w:val="36"/>
        <w:szCs w:val="36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EB Garamond" w:eastAsia="EB Garamond" w:hAnsi="EB Garamond" w:cs="EB Garamond"/>
        <w:b/>
        <w:i/>
        <w:color w:val="00748B"/>
        <w:sz w:val="36"/>
        <w:szCs w:val="36"/>
      </w:rPr>
      <w:t>Program Name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199005" cy="549910"/>
          <wp:effectExtent l="0" t="0" r="0" b="0"/>
          <wp:wrapSquare wrapText="bothSides" distT="0" distB="0" distL="0" distR="0"/>
          <wp:docPr id="1" name="image1.jpg" descr="standardlogo_2color_fi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tandardlogo_2color_fi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005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6E79" w:rsidRDefault="00A35D07">
    <w:pPr>
      <w:pBdr>
        <w:top w:val="nil"/>
        <w:left w:val="nil"/>
        <w:bottom w:val="nil"/>
        <w:right w:val="nil"/>
        <w:between w:val="nil"/>
      </w:pBdr>
      <w:tabs>
        <w:tab w:val="right" w:pos="18540"/>
        <w:tab w:val="center" w:pos="4680"/>
      </w:tabs>
      <w:rPr>
        <w:color w:val="000000"/>
      </w:rPr>
    </w:pPr>
    <w:r>
      <w:rPr>
        <w:rFonts w:ascii="EB Garamond" w:eastAsia="EB Garamond" w:hAnsi="EB Garamond" w:cs="EB Garamond"/>
        <w:b/>
        <w:i/>
        <w:color w:val="00748B"/>
        <w:sz w:val="36"/>
        <w:szCs w:val="36"/>
      </w:rPr>
      <w:tab/>
    </w:r>
    <w:r>
      <w:rPr>
        <w:rFonts w:ascii="EB Garamond" w:eastAsia="EB Garamond" w:hAnsi="EB Garamond" w:cs="EB Garamond"/>
        <w:b/>
        <w:i/>
        <w:color w:val="00748B"/>
        <w:sz w:val="36"/>
        <w:szCs w:val="36"/>
      </w:rPr>
      <w:tab/>
    </w:r>
    <w:r>
      <w:rPr>
        <w:rFonts w:ascii="EB Garamond" w:eastAsia="EB Garamond" w:hAnsi="EB Garamond" w:cs="EB Garamond"/>
        <w:b/>
        <w:i/>
        <w:color w:val="00748B"/>
        <w:sz w:val="36"/>
        <w:szCs w:val="36"/>
      </w:rPr>
      <w:tab/>
    </w:r>
    <w:r>
      <w:rPr>
        <w:rFonts w:ascii="EB Garamond" w:eastAsia="EB Garamond" w:hAnsi="EB Garamond" w:cs="EB Garamond"/>
        <w:b/>
        <w:color w:val="00748B"/>
        <w:sz w:val="24"/>
        <w:szCs w:val="24"/>
      </w:rPr>
      <w:t>Course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52B"/>
    <w:multiLevelType w:val="multilevel"/>
    <w:tmpl w:val="7A766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642729"/>
    <w:multiLevelType w:val="multilevel"/>
    <w:tmpl w:val="0C186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7F2088"/>
    <w:multiLevelType w:val="multilevel"/>
    <w:tmpl w:val="959C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E66"/>
    <w:multiLevelType w:val="multilevel"/>
    <w:tmpl w:val="2A1CD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6E79"/>
    <w:rsid w:val="001C40CA"/>
    <w:rsid w:val="007C6E79"/>
    <w:rsid w:val="00A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D06D"/>
  <w15:docId w15:val="{53C23FAD-6F2F-4909-8418-F2D7FC2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ources.css.edu/geo/oci/pdfs/blooms_tax_verb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College of Saint Scholastica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nschutte</cp:lastModifiedBy>
  <cp:revision>2</cp:revision>
  <dcterms:created xsi:type="dcterms:W3CDTF">2018-12-20T14:26:00Z</dcterms:created>
  <dcterms:modified xsi:type="dcterms:W3CDTF">2018-12-20T14:26:00Z</dcterms:modified>
</cp:coreProperties>
</file>